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8E" w:rsidRDefault="00721F8E" w:rsidP="00721F8E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  <w:i w:val="0"/>
          <w:iCs w:val="0"/>
          <w:color w:val="000000"/>
          <w:lang w:eastAsia="ru-RU" w:bidi="ru-RU"/>
        </w:rPr>
        <w:t>Фестиваль современного церковного искусства «ВИДЕТЬ И СЛЫШАТЬ»</w:t>
      </w:r>
    </w:p>
    <w:p w:rsidR="00721F8E" w:rsidRDefault="00721F8E" w:rsidP="00721F8E">
      <w:pPr>
        <w:pStyle w:val="1"/>
        <w:shd w:val="clear" w:color="auto" w:fill="auto"/>
        <w:spacing w:after="7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  <w:lang w:eastAsia="ru-RU" w:bidi="ru-RU"/>
        </w:rPr>
        <w:t>КАЛЕНДАРЬ МЕРОПРИЯТИЙ</w:t>
      </w:r>
    </w:p>
    <w:p w:rsidR="00721F8E" w:rsidRDefault="00721F8E" w:rsidP="00721F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after="140"/>
      </w:pPr>
      <w:bookmarkStart w:id="0" w:name="bookmark0"/>
      <w:bookmarkStart w:id="1" w:name="bookmark1"/>
      <w:r>
        <w:rPr>
          <w:color w:val="000000"/>
          <w:lang w:eastAsia="ru-RU" w:bidi="ru-RU"/>
        </w:rPr>
        <w:t>октября, пятница</w:t>
      </w:r>
      <w:bookmarkEnd w:id="0"/>
      <w:bookmarkEnd w:id="1"/>
    </w:p>
    <w:p w:rsidR="00721F8E" w:rsidRDefault="00721F8E" w:rsidP="00721F8E">
      <w:pPr>
        <w:pStyle w:val="1"/>
        <w:shd w:val="clear" w:color="auto" w:fill="auto"/>
        <w:spacing w:line="264" w:lineRule="auto"/>
        <w:ind w:left="540" w:firstLine="20"/>
        <w:jc w:val="both"/>
      </w:pPr>
      <w:r>
        <w:rPr>
          <w:i w:val="0"/>
          <w:iCs w:val="0"/>
          <w:color w:val="000000"/>
          <w:lang w:eastAsia="ru-RU" w:bidi="ru-RU"/>
        </w:rPr>
        <w:t>12:00 - 18:00 - Круглый стол по актуальным вопросам церковного искусства (Малый зал)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 w:firstLine="20"/>
        <w:jc w:val="both"/>
      </w:pPr>
      <w:r>
        <w:rPr>
          <w:color w:val="000000"/>
          <w:lang w:eastAsia="ru-RU" w:bidi="ru-RU"/>
        </w:rPr>
        <w:t>Модератор: Сергей Павлович Брюн (научный сотрудник Музея русской иконы, заведующий экскурсионно-методическим отделом Музеев Московского Кремля).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 w:firstLine="20"/>
        <w:jc w:val="both"/>
      </w:pPr>
      <w:r>
        <w:rPr>
          <w:color w:val="000000"/>
          <w:lang w:eastAsia="ru-RU" w:bidi="ru-RU"/>
        </w:rPr>
        <w:t>Тема: «Роспись храма, как текст священного предания Церкви» (вопросы богословия церковного изобразительного искусства и тенденции в современной православной культуре).</w:t>
      </w:r>
    </w:p>
    <w:p w:rsidR="00721F8E" w:rsidRDefault="00721F8E" w:rsidP="00721F8E">
      <w:pPr>
        <w:pStyle w:val="1"/>
        <w:shd w:val="clear" w:color="auto" w:fill="auto"/>
        <w:spacing w:after="140" w:line="276" w:lineRule="auto"/>
        <w:ind w:firstLine="540"/>
      </w:pPr>
      <w:r>
        <w:rPr>
          <w:i w:val="0"/>
          <w:iCs w:val="0"/>
          <w:color w:val="000000"/>
          <w:lang w:eastAsia="ru-RU" w:bidi="ru-RU"/>
        </w:rPr>
        <w:t>12:00 - 18:30 -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i w:val="0"/>
          <w:iCs w:val="0"/>
          <w:color w:val="000000"/>
          <w:lang w:eastAsia="ru-RU" w:bidi="ru-RU"/>
        </w:rPr>
        <w:t>13:00- 15:00- Мастерская для детей и взрослых «Народная роспись» (Большой зал).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color w:val="000000"/>
          <w:lang w:eastAsia="ru-RU" w:bidi="ru-RU"/>
        </w:rPr>
        <w:t>Ведущая: Хохлова Наталия Петровна (ведущий методист отдела экскурсионной и культурно-образовательной деятельности в ГБУК г. Москвы «Картинная галерея Ильи Глазунова», руководитель студии изобразительного искусства «Ласточка» для детей от 4,5-14 лет при КЦ им. И.М. Астахова.)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color w:val="000000"/>
          <w:lang w:eastAsia="ru-RU" w:bidi="ru-RU"/>
        </w:rPr>
        <w:t>Тема: «Азбука мастерства (народная роспись)». Возраст участников 4+.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i w:val="0"/>
          <w:iCs w:val="0"/>
          <w:color w:val="000000"/>
          <w:lang w:eastAsia="ru-RU" w:bidi="ru-RU"/>
        </w:rPr>
        <w:t>16:00 - 18:00 - Мастер-классы известных художников (Большой зал)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color w:val="000000"/>
          <w:lang w:eastAsia="ru-RU" w:bidi="ru-RU"/>
        </w:rPr>
        <w:t>Ведущий: Ремнев Андрей Владимирович (доцент кафедры живописи и композиции Московского государственного академического художественного института имени В. И. Сурикова при Российской академии художеств, член- корреспондент Российской академии художеств).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  <w:jc w:val="both"/>
      </w:pPr>
      <w:r>
        <w:rPr>
          <w:color w:val="000000"/>
          <w:lang w:eastAsia="ru-RU" w:bidi="ru-RU"/>
        </w:rPr>
        <w:t>Программа: мастер расскажет об опыте копирования стенных росписей Ростова Великого и напишет фрагмент клеевыми красками по левкасу.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 w:firstLine="20"/>
      </w:pPr>
      <w:r>
        <w:rPr>
          <w:i w:val="0"/>
          <w:iCs w:val="0"/>
          <w:color w:val="000000"/>
          <w:lang w:eastAsia="ru-RU" w:bidi="ru-RU"/>
        </w:rPr>
        <w:t>19:00 - 20:30 - Концерт Хора храма иконы Божией Матери «Живоносный Источник» в Царицыне (Большой зал).</w:t>
      </w:r>
    </w:p>
    <w:p w:rsidR="00721F8E" w:rsidRDefault="00721F8E" w:rsidP="00721F8E">
      <w:pPr>
        <w:pStyle w:val="1"/>
        <w:shd w:val="clear" w:color="auto" w:fill="auto"/>
        <w:spacing w:after="140" w:line="269" w:lineRule="auto"/>
        <w:ind w:left="540" w:firstLine="20"/>
        <w:sectPr w:rsidR="00721F8E">
          <w:pgSz w:w="11900" w:h="16840"/>
          <w:pgMar w:top="949" w:right="666" w:bottom="3001" w:left="972" w:header="521" w:footer="257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721F8E" w:rsidRDefault="00721F8E" w:rsidP="00721F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200" w:line="240" w:lineRule="auto"/>
      </w:pPr>
      <w:bookmarkStart w:id="2" w:name="bookmark2"/>
      <w:bookmarkStart w:id="3" w:name="bookmark3"/>
      <w:r>
        <w:rPr>
          <w:color w:val="000000"/>
          <w:lang w:eastAsia="ru-RU" w:bidi="ru-RU"/>
        </w:rPr>
        <w:lastRenderedPageBreak/>
        <w:t>октября, суббота</w:t>
      </w:r>
      <w:bookmarkEnd w:id="2"/>
      <w:bookmarkEnd w:id="3"/>
    </w:p>
    <w:p w:rsidR="00721F8E" w:rsidRDefault="00721F8E" w:rsidP="00721F8E">
      <w:pPr>
        <w:pStyle w:val="1"/>
        <w:shd w:val="clear" w:color="auto" w:fill="auto"/>
        <w:spacing w:after="200" w:line="252" w:lineRule="auto"/>
        <w:ind w:firstLine="560"/>
        <w:jc w:val="both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eastAsia="ru-RU" w:bidi="ru-RU"/>
        </w:rPr>
        <w:t>12:00 - 18:30 -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ind w:left="560" w:firstLine="20"/>
      </w:pPr>
      <w:r>
        <w:rPr>
          <w:i w:val="0"/>
          <w:iCs w:val="0"/>
          <w:color w:val="000000"/>
          <w:lang w:eastAsia="ru-RU" w:bidi="ru-RU"/>
        </w:rPr>
        <w:t xml:space="preserve">13:00 - 15:00 - Мастерская для детей и взрослых «Каллиграфия» (Большой зал) </w:t>
      </w:r>
      <w:r>
        <w:rPr>
          <w:color w:val="000000"/>
          <w:lang w:eastAsia="ru-RU" w:bidi="ru-RU"/>
        </w:rPr>
        <w:t>Ведущие: Санников Андрей Владимирович (основатель Школы исторической каллиграфии, кандидат филологических наук, научный сотрудник Института культурного и природного наследия имени Д. С. Лихачева, спикер Высшей школы брендинга. Как каллиграф и преподаватель сотрудничает с Российской государственной библиотекой, Государственным историческим музеем, Центральным музеем древнерусской культуры и искусства им. Андрея Рублева, Государственным музеем-заповедником «Куликово поле», различными иконописными мастерскими и др.).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>Хохлова Наталия Петровна (ведущий методист отдела экскурсионной и культурно-образовательной деятельности в ГБУК г. Москвы «Картинная галерея Ильи Глазунова», руководитель студии изобразительного искусства «Ласточка» для детей от 4,5-14 лет при КЦ им. И.М. Астахова.)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>Тема: «Книги суть реки напояющие Вселенную (каллиграфия)». Возраст участников 10+</w:t>
      </w:r>
    </w:p>
    <w:p w:rsidR="00721F8E" w:rsidRDefault="00721F8E" w:rsidP="00721F8E">
      <w:pPr>
        <w:pStyle w:val="1"/>
        <w:shd w:val="clear" w:color="auto" w:fill="auto"/>
        <w:ind w:firstLine="560"/>
        <w:jc w:val="both"/>
      </w:pPr>
      <w:r>
        <w:rPr>
          <w:i w:val="0"/>
          <w:iCs w:val="0"/>
          <w:color w:val="000000"/>
          <w:lang w:eastAsia="ru-RU" w:bidi="ru-RU"/>
        </w:rPr>
        <w:t>13:00- 15:00 - Творческая встреча (Малый зал)</w:t>
      </w:r>
    </w:p>
    <w:p w:rsidR="00721F8E" w:rsidRDefault="00721F8E" w:rsidP="00721F8E">
      <w:pPr>
        <w:pStyle w:val="1"/>
        <w:shd w:val="clear" w:color="auto" w:fill="auto"/>
        <w:tabs>
          <w:tab w:val="left" w:pos="6226"/>
        </w:tabs>
        <w:ind w:left="560" w:firstLine="20"/>
        <w:jc w:val="both"/>
      </w:pPr>
      <w:r>
        <w:rPr>
          <w:i w:val="0"/>
          <w:iCs w:val="0"/>
          <w:color w:val="000000"/>
          <w:lang w:eastAsia="ru-RU" w:bidi="ru-RU"/>
        </w:rPr>
        <w:t xml:space="preserve">Владимир Николаевич Вигилянский, презентация книги «Русский ключ. Дневник священника». Издательство: Сретенский ставропигиальный мужской монастырь, 2020 г. </w:t>
      </w:r>
      <w:r>
        <w:rPr>
          <w:color w:val="000000"/>
          <w:lang w:eastAsia="ru-RU" w:bidi="ru-RU"/>
        </w:rPr>
        <w:t>(русский публицист и литературный критик. Протоиерей Русской православной церкви. Настоятель храма святой мученицы Татианы при МГУ имени М.В. Ломоносова.</w:t>
      </w:r>
      <w:r>
        <w:rPr>
          <w:color w:val="000000"/>
          <w:lang w:eastAsia="ru-RU" w:bidi="ru-RU"/>
        </w:rPr>
        <w:tab/>
        <w:t>Заместитель председателя</w:t>
      </w:r>
    </w:p>
    <w:p w:rsidR="00721F8E" w:rsidRDefault="00721F8E" w:rsidP="00721F8E">
      <w:pPr>
        <w:pStyle w:val="1"/>
        <w:shd w:val="clear" w:color="auto" w:fill="auto"/>
        <w:tabs>
          <w:tab w:val="left" w:pos="2197"/>
          <w:tab w:val="left" w:pos="6226"/>
        </w:tabs>
        <w:ind w:left="560" w:firstLine="20"/>
        <w:jc w:val="both"/>
      </w:pPr>
      <w:r>
        <w:rPr>
          <w:color w:val="000000"/>
          <w:lang w:eastAsia="ru-RU" w:bidi="ru-RU"/>
        </w:rPr>
        <w:t>Информационной комиссии при Епархиальном совете г. Москвы. Член Союза российских</w:t>
      </w:r>
      <w:r>
        <w:rPr>
          <w:color w:val="000000"/>
          <w:lang w:eastAsia="ru-RU" w:bidi="ru-RU"/>
        </w:rPr>
        <w:tab/>
        <w:t>писателей, преподаватель</w:t>
      </w:r>
      <w:r>
        <w:rPr>
          <w:color w:val="000000"/>
          <w:lang w:eastAsia="ru-RU" w:bidi="ru-RU"/>
        </w:rPr>
        <w:tab/>
        <w:t>магистратуры Сретенской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 xml:space="preserve">семинарии). Лауреат Патриаршей литературной премии 2023 г.) </w:t>
      </w:r>
      <w:r>
        <w:rPr>
          <w:i w:val="0"/>
          <w:iCs w:val="0"/>
          <w:color w:val="000000"/>
          <w:lang w:eastAsia="ru-RU" w:bidi="ru-RU"/>
        </w:rPr>
        <w:t>16:00 - 18:00 - Просветительская лекция (Малый зал)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 xml:space="preserve">Лектор: Ирина Константиновна Языкова (кандидат культурологии, директор Библейско-богословского института святого апостола Андрея). Тема: «Литургический и богословский смысл внутреннего убранства храма». </w:t>
      </w:r>
      <w:r>
        <w:rPr>
          <w:i w:val="0"/>
          <w:iCs w:val="0"/>
          <w:color w:val="000000"/>
          <w:lang w:eastAsia="ru-RU" w:bidi="ru-RU"/>
        </w:rPr>
        <w:t>16:00 - 20:00 - Мастер-классы известных художников (Большой зал)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>Ведущая: Кузнецова Елена Александровна (художник-монументалист, член Московского союза художников, член-корреспондент Российской академии художеств, преподаватель курса «Мозаика» Некоммерческое образовательное частное учреждение дополнительного профессионального образования " Русская Академия Ремесел»).</w:t>
      </w:r>
    </w:p>
    <w:p w:rsidR="00721F8E" w:rsidRDefault="00721F8E" w:rsidP="00721F8E">
      <w:pPr>
        <w:pStyle w:val="1"/>
        <w:shd w:val="clear" w:color="auto" w:fill="auto"/>
        <w:spacing w:after="100"/>
        <w:ind w:left="560" w:firstLine="20"/>
        <w:jc w:val="both"/>
      </w:pPr>
      <w:r>
        <w:rPr>
          <w:color w:val="000000"/>
          <w:lang w:eastAsia="ru-RU" w:bidi="ru-RU"/>
        </w:rPr>
        <w:t>Программа: мастер покажет процесс создания мозаики, возможность участникам создать свой фрагмент.</w:t>
      </w:r>
    </w:p>
    <w:p w:rsidR="00721F8E" w:rsidRDefault="00721F8E" w:rsidP="00721F8E">
      <w:pPr>
        <w:pStyle w:val="1"/>
        <w:shd w:val="clear" w:color="auto" w:fill="auto"/>
        <w:spacing w:line="286" w:lineRule="auto"/>
        <w:ind w:left="540"/>
      </w:pPr>
      <w:r>
        <w:rPr>
          <w:i w:val="0"/>
          <w:iCs w:val="0"/>
          <w:color w:val="000000"/>
          <w:lang w:eastAsia="ru-RU" w:bidi="ru-RU"/>
        </w:rPr>
        <w:t xml:space="preserve">19:00 - 20:30 - Концерт ансамбля древнерусского и византийского певческого </w:t>
      </w:r>
      <w:r>
        <w:rPr>
          <w:i w:val="0"/>
          <w:iCs w:val="0"/>
          <w:color w:val="000000"/>
          <w:lang w:eastAsia="ru-RU" w:bidi="ru-RU"/>
        </w:rPr>
        <w:lastRenderedPageBreak/>
        <w:t>искусства «Асматикон» (Большой зал).</w:t>
      </w:r>
    </w:p>
    <w:p w:rsidR="00721F8E" w:rsidRDefault="00721F8E" w:rsidP="00721F8E">
      <w:pPr>
        <w:pStyle w:val="1"/>
        <w:shd w:val="clear" w:color="auto" w:fill="auto"/>
        <w:spacing w:after="340" w:line="286" w:lineRule="auto"/>
        <w:ind w:left="540"/>
      </w:pP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721F8E" w:rsidRDefault="00721F8E" w:rsidP="00721F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160"/>
      </w:pPr>
      <w:bookmarkStart w:id="4" w:name="bookmark4"/>
      <w:bookmarkStart w:id="5" w:name="bookmark5"/>
      <w:r>
        <w:rPr>
          <w:color w:val="000000"/>
          <w:lang w:eastAsia="ru-RU" w:bidi="ru-RU"/>
        </w:rPr>
        <w:t>октября, воскресенье</w:t>
      </w:r>
      <w:bookmarkEnd w:id="4"/>
      <w:bookmarkEnd w:id="5"/>
    </w:p>
    <w:p w:rsidR="00721F8E" w:rsidRDefault="00721F8E" w:rsidP="00721F8E">
      <w:pPr>
        <w:pStyle w:val="1"/>
        <w:shd w:val="clear" w:color="auto" w:fill="auto"/>
        <w:spacing w:after="160" w:line="269" w:lineRule="auto"/>
        <w:ind w:firstLine="540"/>
      </w:pPr>
      <w:r>
        <w:rPr>
          <w:i w:val="0"/>
          <w:iCs w:val="0"/>
          <w:color w:val="000000"/>
          <w:lang w:eastAsia="ru-RU" w:bidi="ru-RU"/>
        </w:rPr>
        <w:t>12:00- 18:30-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66" w:lineRule="auto"/>
        <w:ind w:left="540"/>
      </w:pPr>
      <w:r>
        <w:rPr>
          <w:i w:val="0"/>
          <w:iCs w:val="0"/>
          <w:color w:val="000000"/>
          <w:lang w:eastAsia="ru-RU" w:bidi="ru-RU"/>
        </w:rPr>
        <w:t xml:space="preserve">13:00 - 15:00 - Мастерская для детей и взрослых «Мозаика» (Большой зал) </w:t>
      </w:r>
      <w:r>
        <w:rPr>
          <w:color w:val="000000"/>
          <w:lang w:eastAsia="ru-RU" w:bidi="ru-RU"/>
        </w:rPr>
        <w:t>Ведущий: Иванников Денис Иванович (руководитель мастерской «Московский Мозаичный Цех»).</w:t>
      </w:r>
    </w:p>
    <w:p w:rsidR="00721F8E" w:rsidRDefault="00721F8E" w:rsidP="00721F8E">
      <w:pPr>
        <w:pStyle w:val="1"/>
        <w:shd w:val="clear" w:color="auto" w:fill="auto"/>
        <w:spacing w:line="266" w:lineRule="auto"/>
        <w:ind w:left="540"/>
        <w:jc w:val="both"/>
      </w:pPr>
      <w:r>
        <w:rPr>
          <w:color w:val="000000"/>
          <w:lang w:eastAsia="ru-RU" w:bidi="ru-RU"/>
        </w:rPr>
        <w:t>Тема: «Частицы пространства и времени» (мозаика)». Возраст участников 4+</w:t>
      </w:r>
    </w:p>
    <w:p w:rsidR="00721F8E" w:rsidRDefault="00721F8E" w:rsidP="00721F8E">
      <w:pPr>
        <w:pStyle w:val="1"/>
        <w:shd w:val="clear" w:color="auto" w:fill="auto"/>
        <w:spacing w:line="254" w:lineRule="auto"/>
        <w:ind w:firstLine="540"/>
      </w:pPr>
      <w:r>
        <w:rPr>
          <w:i w:val="0"/>
          <w:iCs w:val="0"/>
          <w:color w:val="000000"/>
          <w:lang w:eastAsia="ru-RU" w:bidi="ru-RU"/>
        </w:rPr>
        <w:t>13:00 - 15:00 - Творческая встреча (Малый зал)</w:t>
      </w:r>
    </w:p>
    <w:p w:rsidR="00721F8E" w:rsidRDefault="00721F8E" w:rsidP="00721F8E">
      <w:pPr>
        <w:pStyle w:val="1"/>
        <w:shd w:val="clear" w:color="auto" w:fill="auto"/>
        <w:spacing w:line="254" w:lineRule="auto"/>
        <w:ind w:left="540"/>
        <w:jc w:val="both"/>
      </w:pPr>
      <w:r>
        <w:rPr>
          <w:i w:val="0"/>
          <w:iCs w:val="0"/>
          <w:color w:val="000000"/>
          <w:lang w:eastAsia="ru-RU" w:bidi="ru-RU"/>
        </w:rPr>
        <w:t>Нина Валериевна Квливидзе. Презентация книги «Искусство средневековой Руси. Иконопись».</w:t>
      </w:r>
    </w:p>
    <w:p w:rsidR="00721F8E" w:rsidRDefault="00721F8E" w:rsidP="00721F8E">
      <w:pPr>
        <w:pStyle w:val="1"/>
        <w:shd w:val="clear" w:color="auto" w:fill="auto"/>
        <w:spacing w:line="254" w:lineRule="auto"/>
        <w:ind w:left="540"/>
      </w:pPr>
      <w:r>
        <w:rPr>
          <w:color w:val="000000"/>
          <w:lang w:eastAsia="ru-RU" w:bidi="ru-RU"/>
        </w:rPr>
        <w:t xml:space="preserve">(искусствовед, историк искусства, кандидат искусствоведения, специалист в области Византии и древнерусского искусства, преподаватель, доцент кафедры всеобщей истории искусств РГГУ, профессор, заведующая кафедрой истории и теории церковного искусства Московской духовной академии). </w:t>
      </w:r>
      <w:r>
        <w:rPr>
          <w:i w:val="0"/>
          <w:iCs w:val="0"/>
          <w:color w:val="000000"/>
          <w:lang w:eastAsia="ru-RU" w:bidi="ru-RU"/>
        </w:rPr>
        <w:t>16:00 - 18:00 - Просветительская лекция (Малый зал)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color w:val="000000"/>
          <w:lang w:eastAsia="ru-RU" w:bidi="ru-RU"/>
        </w:rPr>
        <w:t>Лектор: Елена Александровна Виноградова (кандидат искусствоведения, доцент Православного Свято-Тихоновского гуманитарного университета). Тема: «Византийская алтарная преграда и её убранство в контексте монументальной декорации храма: от раннехристианских базилик к русскому средневековому храму».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i w:val="0"/>
          <w:iCs w:val="0"/>
          <w:color w:val="000000"/>
          <w:lang w:eastAsia="ru-RU" w:bidi="ru-RU"/>
        </w:rPr>
        <w:t>16:00 - 18:00 - Мастер-классы известных художников (Большой зал)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color w:val="000000"/>
          <w:lang w:eastAsia="ru-RU" w:bidi="ru-RU"/>
        </w:rPr>
        <w:t>Ведущий: Самолыго Игорь Юрьевич (художник-живописец, иконописец, преподаватель, заместитель заведующего кафедрой монументального искусства Православного Свято-Тихоновского гуманитарного университета, член-корреспондент Российской академии художеств).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color w:val="000000"/>
          <w:lang w:eastAsia="ru-RU" w:bidi="ru-RU"/>
        </w:rPr>
        <w:t>Программа: мастер познакомит с красками, лаками, эмульсиями Ван Эйк, которые сам разработал для иконописцев, монументалистов стенописная, живописцем на основе натуральных составляющих.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i w:val="0"/>
          <w:iCs w:val="0"/>
          <w:color w:val="000000"/>
          <w:lang w:eastAsia="ru-RU" w:bidi="ru-RU"/>
        </w:rPr>
        <w:t>19:00 - 20:30 - Концерт Хора Московского Сретенского монастыря (Большой зал).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</w:pP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721F8E" w:rsidRDefault="00721F8E" w:rsidP="00721F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after="220" w:line="240" w:lineRule="auto"/>
      </w:pPr>
      <w:bookmarkStart w:id="6" w:name="bookmark6"/>
      <w:bookmarkStart w:id="7" w:name="bookmark7"/>
      <w:r>
        <w:rPr>
          <w:color w:val="000000"/>
          <w:lang w:eastAsia="ru-RU" w:bidi="ru-RU"/>
        </w:rPr>
        <w:t>октября, понедельник</w:t>
      </w:r>
      <w:bookmarkEnd w:id="6"/>
      <w:bookmarkEnd w:id="7"/>
    </w:p>
    <w:p w:rsidR="00721F8E" w:rsidRDefault="00721F8E" w:rsidP="00721F8E">
      <w:pPr>
        <w:pStyle w:val="1"/>
        <w:shd w:val="clear" w:color="auto" w:fill="auto"/>
        <w:spacing w:after="180" w:line="254" w:lineRule="auto"/>
        <w:ind w:firstLine="540"/>
        <w:jc w:val="both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eastAsia="ru-RU" w:bidi="ru-RU"/>
        </w:rPr>
        <w:t>12:00 - 20:00 -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76" w:lineRule="auto"/>
        <w:ind w:firstLine="540"/>
        <w:jc w:val="both"/>
      </w:pPr>
      <w:r>
        <w:rPr>
          <w:i w:val="0"/>
          <w:iCs w:val="0"/>
          <w:color w:val="000000"/>
          <w:lang w:eastAsia="ru-RU" w:bidi="ru-RU"/>
        </w:rPr>
        <w:t>18:00 - 20:00 - Просветительская лекция (Малый зал)</w:t>
      </w:r>
    </w:p>
    <w:p w:rsidR="00721F8E" w:rsidRDefault="00721F8E" w:rsidP="00721F8E">
      <w:pPr>
        <w:pStyle w:val="1"/>
        <w:shd w:val="clear" w:color="auto" w:fill="auto"/>
        <w:spacing w:line="293" w:lineRule="auto"/>
        <w:ind w:left="540"/>
        <w:jc w:val="both"/>
      </w:pPr>
      <w:r>
        <w:rPr>
          <w:color w:val="000000"/>
          <w:lang w:eastAsia="ru-RU" w:bidi="ru-RU"/>
        </w:rPr>
        <w:t>Лектор: Протоиерей Николай Чернышёв (доцент кафедры иконописи факультета Церковных Художеств Православного Свято-Тихоновского гуманитарного университета).</w:t>
      </w:r>
    </w:p>
    <w:p w:rsidR="00721F8E" w:rsidRDefault="00721F8E" w:rsidP="00721F8E">
      <w:pPr>
        <w:pStyle w:val="1"/>
        <w:shd w:val="clear" w:color="auto" w:fill="auto"/>
        <w:spacing w:after="540" w:line="293" w:lineRule="auto"/>
        <w:ind w:left="540"/>
        <w:jc w:val="both"/>
      </w:pPr>
      <w:r>
        <w:rPr>
          <w:color w:val="000000"/>
          <w:lang w:eastAsia="ru-RU" w:bidi="ru-RU"/>
        </w:rPr>
        <w:lastRenderedPageBreak/>
        <w:t>Тема: «Творчество архимандрита Зинона как пример практического освоения полноты православных иконописных традиций»</w:t>
      </w:r>
    </w:p>
    <w:p w:rsidR="00721F8E" w:rsidRDefault="00721F8E" w:rsidP="00721F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after="120" w:line="276" w:lineRule="auto"/>
      </w:pPr>
      <w:bookmarkStart w:id="8" w:name="bookmark8"/>
      <w:bookmarkStart w:id="9" w:name="bookmark9"/>
      <w:r>
        <w:rPr>
          <w:color w:val="000000"/>
          <w:lang w:eastAsia="ru-RU" w:bidi="ru-RU"/>
        </w:rPr>
        <w:t>октября, вторник</w:t>
      </w:r>
      <w:bookmarkEnd w:id="8"/>
      <w:bookmarkEnd w:id="9"/>
    </w:p>
    <w:p w:rsidR="00721F8E" w:rsidRDefault="00721F8E" w:rsidP="00721F8E">
      <w:pPr>
        <w:pStyle w:val="1"/>
        <w:shd w:val="clear" w:color="auto" w:fill="auto"/>
        <w:spacing w:line="276" w:lineRule="auto"/>
        <w:ind w:left="540"/>
        <w:jc w:val="both"/>
      </w:pPr>
      <w:r>
        <w:rPr>
          <w:i w:val="0"/>
          <w:iCs w:val="0"/>
          <w:color w:val="000000"/>
          <w:lang w:eastAsia="ru-RU" w:bidi="ru-RU"/>
        </w:rPr>
        <w:t>12:00 - 18:00 - Круглый стол по актуальным вопросам церковного искусства (Малый зал)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/>
        <w:jc w:val="both"/>
      </w:pPr>
      <w:r>
        <w:rPr>
          <w:color w:val="000000"/>
          <w:lang w:eastAsia="ru-RU" w:bidi="ru-RU"/>
        </w:rPr>
        <w:t>Модератор: Дмитрий Андреевич Остроумов (руководитель мастерской «Прохрам», архитектор, бакалавр богословия, магистрант МинДА, член Белорусского союза архитекторов; член Союза московских архитекторов, Белорусского союза архитекторов, «Гильдии храмоздателей» (Москва), Совета по храмовой архитектуре при Союзе архитекторов России, братства в честь святого архистратига Михаила.</w:t>
      </w:r>
    </w:p>
    <w:p w:rsidR="00721F8E" w:rsidRDefault="00721F8E" w:rsidP="00721F8E">
      <w:pPr>
        <w:pStyle w:val="1"/>
        <w:shd w:val="clear" w:color="auto" w:fill="auto"/>
        <w:tabs>
          <w:tab w:val="left" w:pos="1631"/>
        </w:tabs>
        <w:spacing w:line="276" w:lineRule="auto"/>
        <w:ind w:left="540"/>
        <w:jc w:val="both"/>
      </w:pPr>
      <w:r>
        <w:rPr>
          <w:color w:val="000000"/>
          <w:lang w:eastAsia="ru-RU" w:bidi="ru-RU"/>
        </w:rPr>
        <w:t>Тема:</w:t>
      </w:r>
      <w:r>
        <w:rPr>
          <w:color w:val="000000"/>
          <w:lang w:eastAsia="ru-RU" w:bidi="ru-RU"/>
        </w:rPr>
        <w:tab/>
        <w:t>«Интерьер и экстерьер православного храма (вопросы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/>
        <w:jc w:val="both"/>
      </w:pPr>
      <w:r>
        <w:rPr>
          <w:color w:val="000000"/>
          <w:lang w:eastAsia="ru-RU" w:bidi="ru-RU"/>
        </w:rPr>
        <w:t>стилистического, художественного и символического синтеза архитектуры и благоукрашения православного храмосозидания)».</w:t>
      </w:r>
    </w:p>
    <w:p w:rsidR="00721F8E" w:rsidRDefault="00721F8E" w:rsidP="00721F8E">
      <w:pPr>
        <w:pStyle w:val="1"/>
        <w:shd w:val="clear" w:color="auto" w:fill="auto"/>
        <w:spacing w:after="120" w:line="276" w:lineRule="auto"/>
        <w:ind w:left="540"/>
        <w:jc w:val="both"/>
      </w:pPr>
      <w:r>
        <w:rPr>
          <w:i w:val="0"/>
          <w:iCs w:val="0"/>
          <w:color w:val="000000"/>
          <w:lang w:eastAsia="ru-RU" w:bidi="ru-RU"/>
        </w:rPr>
        <w:t>12:00 - 18:30 -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/>
        <w:jc w:val="both"/>
      </w:pPr>
      <w:r>
        <w:rPr>
          <w:i w:val="0"/>
          <w:iCs w:val="0"/>
          <w:color w:val="000000"/>
          <w:lang w:eastAsia="ru-RU" w:bidi="ru-RU"/>
        </w:rPr>
        <w:t>19:00 - 20:30 - Концерт Хора Академии хорового искусства им. В. С. Попова (Большой зал).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40"/>
        <w:jc w:val="both"/>
      </w:pP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721F8E" w:rsidRDefault="00721F8E" w:rsidP="00721F8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6"/>
        </w:tabs>
        <w:spacing w:after="120" w:line="276" w:lineRule="auto"/>
      </w:pPr>
      <w:bookmarkStart w:id="10" w:name="bookmark10"/>
      <w:bookmarkStart w:id="11" w:name="bookmark11"/>
      <w:r>
        <w:rPr>
          <w:color w:val="000000"/>
          <w:lang w:eastAsia="ru-RU" w:bidi="ru-RU"/>
        </w:rPr>
        <w:t>ноября, среда</w:t>
      </w:r>
      <w:bookmarkEnd w:id="10"/>
      <w:bookmarkEnd w:id="11"/>
    </w:p>
    <w:p w:rsidR="00721F8E" w:rsidRDefault="00721F8E" w:rsidP="00721F8E">
      <w:pPr>
        <w:pStyle w:val="1"/>
        <w:shd w:val="clear" w:color="auto" w:fill="auto"/>
        <w:spacing w:after="120" w:line="276" w:lineRule="auto"/>
        <w:ind w:firstLine="540"/>
        <w:jc w:val="both"/>
      </w:pPr>
      <w:r>
        <w:rPr>
          <w:i w:val="0"/>
          <w:iCs w:val="0"/>
          <w:color w:val="000000"/>
          <w:lang w:eastAsia="ru-RU" w:bidi="ru-RU"/>
        </w:rPr>
        <w:t>12:00 - 20:00 -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  <w:jc w:val="both"/>
      </w:pPr>
      <w:r>
        <w:rPr>
          <w:i w:val="0"/>
          <w:iCs w:val="0"/>
          <w:color w:val="000000"/>
          <w:lang w:eastAsia="ru-RU" w:bidi="ru-RU"/>
        </w:rPr>
        <w:t>12:00 - 18:00 - Круглый стол по актуальным вопросам церковного искусства (Малый зал)</w:t>
      </w:r>
    </w:p>
    <w:p w:rsidR="00721F8E" w:rsidRDefault="00721F8E" w:rsidP="00721F8E">
      <w:pPr>
        <w:pStyle w:val="1"/>
        <w:shd w:val="clear" w:color="auto" w:fill="auto"/>
        <w:spacing w:line="269" w:lineRule="auto"/>
        <w:ind w:left="540"/>
        <w:jc w:val="both"/>
      </w:pPr>
      <w:r>
        <w:rPr>
          <w:color w:val="000000"/>
          <w:lang w:eastAsia="ru-RU" w:bidi="ru-RU"/>
        </w:rPr>
        <w:t>Модератор: Евгения Евгеньевна Жуковская (кандидат социологических наук, доцент факультета журналистики Института государственной службы и управления Российской академии народного хозяйства и государственной службы при Президенте Российской Федерации, доцент кафедры церковно</w:t>
      </w:r>
      <w:r>
        <w:rPr>
          <w:color w:val="000000"/>
          <w:lang w:eastAsia="ru-RU" w:bidi="ru-RU"/>
        </w:rPr>
        <w:softHyphen/>
        <w:t>практических и общегуманитарных дисциплин Сретенской духовной семинарии, главный редактор сетевого издания «Информационно</w:t>
      </w:r>
      <w:r>
        <w:rPr>
          <w:color w:val="000000"/>
          <w:lang w:eastAsia="ru-RU" w:bidi="ru-RU"/>
        </w:rPr>
        <w:softHyphen/>
        <w:t>просветительский портал «Приходы», государственный советник Российской Федерации 3 класса, член Союза журналистов России).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20"/>
        <w:jc w:val="both"/>
      </w:pPr>
      <w:r>
        <w:rPr>
          <w:color w:val="000000"/>
          <w:lang w:eastAsia="ru-RU" w:bidi="ru-RU"/>
        </w:rPr>
        <w:t>Тема: «Сохранение памятников церковной культуры (темы сохранения, консервации и каталогизации храмов. Создания единой информационной базы по всем архитектурным церковным памятникам. Будут обсуждаться вопросы, связанные с технологиями строительства, росписи, реставрации и эксплуатации храмов).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20"/>
      </w:pPr>
      <w:r>
        <w:rPr>
          <w:i w:val="0"/>
          <w:iCs w:val="0"/>
          <w:color w:val="000000"/>
          <w:lang w:eastAsia="ru-RU" w:bidi="ru-RU"/>
        </w:rPr>
        <w:t xml:space="preserve">13:00 - 15:00 - Мастерская для детей и взрослых «Иконопись» (Большой зал) </w:t>
      </w:r>
      <w:r>
        <w:rPr>
          <w:color w:val="000000"/>
          <w:lang w:eastAsia="ru-RU" w:bidi="ru-RU"/>
        </w:rPr>
        <w:t xml:space="preserve">Ведущая: Хохлова Наталия Петровна (ведущий методист отдела экскурсионной и культурно-образовательной деятельности в ГБУК г. Москвы «Картинная галерея Ильи Глазунова», руководитель студии изобразительного искусства «Ласточка» </w:t>
      </w:r>
      <w:r>
        <w:rPr>
          <w:color w:val="000000"/>
          <w:lang w:eastAsia="ru-RU" w:bidi="ru-RU"/>
        </w:rPr>
        <w:lastRenderedPageBreak/>
        <w:t>для детей от 4,5-14 лет при КЦ им. И.М. Астахова.)</w:t>
      </w:r>
    </w:p>
    <w:p w:rsidR="00721F8E" w:rsidRDefault="00721F8E" w:rsidP="00721F8E">
      <w:pPr>
        <w:pStyle w:val="1"/>
        <w:shd w:val="clear" w:color="auto" w:fill="auto"/>
        <w:spacing w:line="276" w:lineRule="auto"/>
        <w:ind w:firstLine="520"/>
      </w:pPr>
      <w:r>
        <w:rPr>
          <w:color w:val="000000"/>
          <w:lang w:eastAsia="ru-RU" w:bidi="ru-RU"/>
        </w:rPr>
        <w:t>Тема: «Изобразить неизобразимое (иконопись)». Возраст участников 10+</w:t>
      </w:r>
    </w:p>
    <w:p w:rsidR="00721F8E" w:rsidRDefault="00721F8E" w:rsidP="00721F8E">
      <w:pPr>
        <w:pStyle w:val="1"/>
        <w:shd w:val="clear" w:color="auto" w:fill="auto"/>
        <w:spacing w:line="276" w:lineRule="auto"/>
        <w:ind w:firstLine="520"/>
      </w:pPr>
      <w:r>
        <w:rPr>
          <w:i w:val="0"/>
          <w:iCs w:val="0"/>
          <w:color w:val="000000"/>
          <w:lang w:eastAsia="ru-RU" w:bidi="ru-RU"/>
        </w:rPr>
        <w:t>16:00 - 20:00 - Мастер-классы известных художников (Большой зал)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20"/>
        <w:jc w:val="both"/>
      </w:pPr>
      <w:r>
        <w:rPr>
          <w:color w:val="000000"/>
          <w:lang w:eastAsia="ru-RU" w:bidi="ru-RU"/>
        </w:rPr>
        <w:t>Ведущий: Максимов Евгений Николаевич (профессор, народный художник Российской Федерации, заведующий кафедрой живописи и композиции факультета живописи Московского государственного академического художественного института имени В. И. Сурикова при Российской академии художеств, вице-президент и член президиума Российской академии художеств).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20"/>
      </w:pPr>
      <w:r>
        <w:rPr>
          <w:color w:val="000000"/>
          <w:lang w:eastAsia="ru-RU" w:bidi="ru-RU"/>
        </w:rPr>
        <w:t xml:space="preserve">Программа: мастер покажет процесс создания фрески по сырой штукатурке. </w:t>
      </w:r>
      <w:r>
        <w:rPr>
          <w:i w:val="0"/>
          <w:iCs w:val="0"/>
          <w:color w:val="000000"/>
          <w:lang w:eastAsia="ru-RU" w:bidi="ru-RU"/>
        </w:rPr>
        <w:t>18:00 - 20:00 - Просветительская лекция (Малый зал)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20"/>
      </w:pPr>
      <w:r>
        <w:rPr>
          <w:color w:val="000000"/>
          <w:lang w:eastAsia="ru-RU" w:bidi="ru-RU"/>
        </w:rPr>
        <w:t>Лектор: Татьяна Евгеньевна Самойлова (кандидат искусствоведения, старший научный сотрудник отдела древнерусского искусства Третьяковской галереи).</w:t>
      </w:r>
    </w:p>
    <w:p w:rsidR="00721F8E" w:rsidRDefault="00721F8E" w:rsidP="00721F8E">
      <w:pPr>
        <w:pStyle w:val="1"/>
        <w:shd w:val="clear" w:color="auto" w:fill="auto"/>
        <w:spacing w:after="500" w:line="276" w:lineRule="auto"/>
        <w:ind w:left="520"/>
        <w:jc w:val="both"/>
      </w:pPr>
      <w:r>
        <w:rPr>
          <w:color w:val="000000"/>
          <w:lang w:eastAsia="ru-RU" w:bidi="ru-RU"/>
        </w:rPr>
        <w:t>Тема: «Портреты русских правителей как феномен позднесредневековой культуры (на примере росписи Архангельского собора Московского Кремля)».</w:t>
      </w:r>
    </w:p>
    <w:p w:rsidR="00721F8E" w:rsidRDefault="00721F8E" w:rsidP="00721F8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2"/>
        </w:tabs>
        <w:spacing w:after="140" w:line="276" w:lineRule="auto"/>
      </w:pPr>
      <w:bookmarkStart w:id="12" w:name="bookmark12"/>
      <w:bookmarkStart w:id="13" w:name="bookmark13"/>
      <w:r>
        <w:rPr>
          <w:color w:val="000000"/>
          <w:lang w:eastAsia="ru-RU" w:bidi="ru-RU"/>
        </w:rPr>
        <w:t>ноября, четверг</w:t>
      </w:r>
      <w:bookmarkEnd w:id="12"/>
      <w:bookmarkEnd w:id="13"/>
    </w:p>
    <w:p w:rsidR="00721F8E" w:rsidRDefault="00721F8E" w:rsidP="00721F8E">
      <w:pPr>
        <w:pStyle w:val="1"/>
        <w:shd w:val="clear" w:color="auto" w:fill="auto"/>
        <w:spacing w:line="257" w:lineRule="auto"/>
        <w:ind w:firstLine="520"/>
      </w:pPr>
      <w:r>
        <w:rPr>
          <w:i w:val="0"/>
          <w:iCs w:val="0"/>
          <w:color w:val="000000"/>
          <w:lang w:eastAsia="ru-RU" w:bidi="ru-RU"/>
        </w:rPr>
        <w:t>12:00 - 18:30 -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57" w:lineRule="auto"/>
        <w:ind w:firstLine="520"/>
      </w:pPr>
      <w:r>
        <w:rPr>
          <w:i w:val="0"/>
          <w:iCs w:val="0"/>
          <w:color w:val="000000"/>
          <w:lang w:eastAsia="ru-RU" w:bidi="ru-RU"/>
        </w:rPr>
        <w:t>13:00 - 15:00 - Творческая встреча (Малый зал)</w:t>
      </w:r>
    </w:p>
    <w:p w:rsidR="00721F8E" w:rsidRDefault="00721F8E" w:rsidP="00721F8E">
      <w:pPr>
        <w:pStyle w:val="1"/>
        <w:shd w:val="clear" w:color="auto" w:fill="auto"/>
        <w:spacing w:line="257" w:lineRule="auto"/>
        <w:ind w:left="520"/>
        <w:jc w:val="both"/>
      </w:pPr>
      <w:r>
        <w:rPr>
          <w:i w:val="0"/>
          <w:iCs w:val="0"/>
          <w:color w:val="000000"/>
          <w:lang w:eastAsia="ru-RU" w:bidi="ru-RU"/>
        </w:rPr>
        <w:t xml:space="preserve">Андрей Сергеевич Тутунов презентация книги «Реставрация, строительство, консервация храмов, часовень и приходских строений» </w:t>
      </w:r>
      <w:r>
        <w:rPr>
          <w:color w:val="000000"/>
          <w:lang w:eastAsia="ru-RU" w:bidi="ru-RU"/>
        </w:rPr>
        <w:t>(архитектор, консультант экспертного отдела по новому церковному строительству и реставрации Московского Патриархата).</w:t>
      </w:r>
    </w:p>
    <w:p w:rsidR="00721F8E" w:rsidRDefault="00721F8E" w:rsidP="00721F8E">
      <w:pPr>
        <w:pStyle w:val="1"/>
        <w:shd w:val="clear" w:color="auto" w:fill="auto"/>
        <w:spacing w:after="60" w:line="257" w:lineRule="auto"/>
        <w:ind w:left="520"/>
      </w:pPr>
      <w:r>
        <w:rPr>
          <w:i w:val="0"/>
          <w:iCs w:val="0"/>
          <w:color w:val="000000"/>
          <w:lang w:eastAsia="ru-RU" w:bidi="ru-RU"/>
        </w:rPr>
        <w:t xml:space="preserve">19:00 - 20:30 - Концерт камерного оркестра </w:t>
      </w:r>
      <w:r w:rsidRPr="00BB78DA">
        <w:rPr>
          <w:i w:val="0"/>
          <w:iCs w:val="0"/>
          <w:color w:val="000000"/>
          <w:lang w:bidi="en-US"/>
        </w:rPr>
        <w:t>«</w:t>
      </w:r>
      <w:r>
        <w:rPr>
          <w:i w:val="0"/>
          <w:iCs w:val="0"/>
          <w:color w:val="000000"/>
          <w:lang w:val="en-US" w:bidi="en-US"/>
        </w:rPr>
        <w:t>NEOrchestra</w:t>
      </w:r>
      <w:r w:rsidRPr="00BB78DA">
        <w:rPr>
          <w:i w:val="0"/>
          <w:iCs w:val="0"/>
          <w:color w:val="000000"/>
          <w:lang w:bidi="en-US"/>
        </w:rPr>
        <w:t xml:space="preserve">» </w:t>
      </w:r>
      <w:r>
        <w:rPr>
          <w:i w:val="0"/>
          <w:iCs w:val="0"/>
          <w:color w:val="000000"/>
          <w:lang w:eastAsia="ru-RU" w:bidi="ru-RU"/>
        </w:rPr>
        <w:t xml:space="preserve">(Большой зал). </w:t>
      </w: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721F8E" w:rsidRDefault="00721F8E" w:rsidP="00721F8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after="220" w:line="240" w:lineRule="auto"/>
      </w:pPr>
      <w:bookmarkStart w:id="14" w:name="bookmark14"/>
      <w:bookmarkStart w:id="15" w:name="bookmark15"/>
      <w:r>
        <w:rPr>
          <w:color w:val="000000"/>
          <w:lang w:eastAsia="ru-RU" w:bidi="ru-RU"/>
        </w:rPr>
        <w:t>ноября, пятница</w:t>
      </w:r>
      <w:bookmarkEnd w:id="14"/>
      <w:bookmarkEnd w:id="15"/>
    </w:p>
    <w:p w:rsidR="00721F8E" w:rsidRDefault="00721F8E" w:rsidP="00721F8E">
      <w:pPr>
        <w:pStyle w:val="1"/>
        <w:shd w:val="clear" w:color="auto" w:fill="auto"/>
        <w:spacing w:after="160"/>
        <w:ind w:firstLine="560"/>
      </w:pPr>
      <w:r>
        <w:rPr>
          <w:i w:val="0"/>
          <w:iCs w:val="0"/>
          <w:color w:val="000000"/>
          <w:lang w:eastAsia="ru-RU" w:bidi="ru-RU"/>
        </w:rPr>
        <w:t>12:00 - 18:30 - Ежедневные экскурсии для посетителей (9 экскурсий)</w:t>
      </w:r>
    </w:p>
    <w:p w:rsidR="00721F8E" w:rsidRDefault="00721F8E" w:rsidP="00721F8E">
      <w:pPr>
        <w:pStyle w:val="1"/>
        <w:shd w:val="clear" w:color="auto" w:fill="auto"/>
        <w:spacing w:line="276" w:lineRule="auto"/>
        <w:ind w:left="560" w:firstLine="20"/>
      </w:pPr>
      <w:r>
        <w:rPr>
          <w:i w:val="0"/>
          <w:iCs w:val="0"/>
          <w:color w:val="000000"/>
          <w:lang w:eastAsia="ru-RU" w:bidi="ru-RU"/>
        </w:rPr>
        <w:t xml:space="preserve">13:00 - 15:00 - Мастерская для детей и взрослых «Золочение» (Большой зал) </w:t>
      </w:r>
      <w:r>
        <w:rPr>
          <w:color w:val="000000"/>
          <w:lang w:eastAsia="ru-RU" w:bidi="ru-RU"/>
        </w:rPr>
        <w:t>Ведущая: Хохлова Наталия Петровна (ведущий методист отдела экскурсионной и культурно-образовательной деятельности в ГБУК г. Москвы «Картинная галерея Ильи Глазунова», руководитель студии изобразительного искусства «Ласточка» для детей от 4,5-14 лет при КЦ им. И.М. Астахова.)</w:t>
      </w:r>
    </w:p>
    <w:p w:rsidR="00721F8E" w:rsidRDefault="00721F8E" w:rsidP="00721F8E">
      <w:pPr>
        <w:pStyle w:val="1"/>
        <w:shd w:val="clear" w:color="auto" w:fill="auto"/>
        <w:ind w:firstLine="560"/>
      </w:pPr>
      <w:r>
        <w:rPr>
          <w:color w:val="000000"/>
          <w:lang w:eastAsia="ru-RU" w:bidi="ru-RU"/>
        </w:rPr>
        <w:t>Тема: «Отблески света горнего (золочение)». Возраст участников 7+</w:t>
      </w:r>
    </w:p>
    <w:p w:rsidR="00721F8E" w:rsidRDefault="00721F8E" w:rsidP="00721F8E">
      <w:pPr>
        <w:pStyle w:val="1"/>
        <w:shd w:val="clear" w:color="auto" w:fill="auto"/>
        <w:ind w:firstLine="560"/>
      </w:pPr>
      <w:r>
        <w:rPr>
          <w:i w:val="0"/>
          <w:iCs w:val="0"/>
          <w:color w:val="000000"/>
          <w:lang w:eastAsia="ru-RU" w:bidi="ru-RU"/>
        </w:rPr>
        <w:t>16:00 - 18:00 - Просветительская лекция (Малый зал)</w:t>
      </w:r>
    </w:p>
    <w:p w:rsidR="00721F8E" w:rsidRDefault="00721F8E" w:rsidP="00721F8E">
      <w:pPr>
        <w:pStyle w:val="1"/>
        <w:shd w:val="clear" w:color="auto" w:fill="auto"/>
        <w:ind w:left="560" w:firstLine="20"/>
      </w:pPr>
      <w:r>
        <w:rPr>
          <w:color w:val="000000"/>
          <w:lang w:eastAsia="ru-RU" w:bidi="ru-RU"/>
        </w:rPr>
        <w:t>Лектор: Андрей Юрьевич Виноградов (кандидат исторических наук, доктор филологических наук, доцент Национального исследовательского университета «Высшая школа экономики»)</w:t>
      </w:r>
    </w:p>
    <w:p w:rsidR="00721F8E" w:rsidRDefault="00721F8E" w:rsidP="00721F8E">
      <w:pPr>
        <w:pStyle w:val="1"/>
        <w:shd w:val="clear" w:color="auto" w:fill="auto"/>
        <w:ind w:left="560" w:firstLine="20"/>
      </w:pPr>
      <w:r>
        <w:rPr>
          <w:color w:val="000000"/>
          <w:lang w:eastAsia="ru-RU" w:bidi="ru-RU"/>
        </w:rPr>
        <w:t xml:space="preserve">Тема: «Рождение и развитие христианского храма в Византии и на Руси». </w:t>
      </w:r>
      <w:r>
        <w:rPr>
          <w:i w:val="0"/>
          <w:iCs w:val="0"/>
          <w:color w:val="000000"/>
          <w:lang w:eastAsia="ru-RU" w:bidi="ru-RU"/>
        </w:rPr>
        <w:t>16:00 - 18:30 - Мастер-классы известных художников (Большой зал)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lastRenderedPageBreak/>
        <w:t>Ведущие: Смирнова Юлия Александровна (художник-монументалист, академик Российской академии художеств, доцент факультета живописи Московского государственного академического художественного института имени В. И. Сурикова при Российской академии художеств) и Румянцева Дарья Андреевна (мастер декоративно-прикладного и монументального искусства, преподаватель монументальной мастерской Московского государственного академического художественного института имени В. И. Сурикова при Российской академии художеств, стажёр Творческой мастерской монументальной живописи Российской академии художеств и ассистент мастерской монументальной живописи Московского государственного академического художественного института имени В. И. Сурикова при Российской академии художеств под руководством Е.Н. Максимова).</w:t>
      </w:r>
    </w:p>
    <w:p w:rsidR="00721F8E" w:rsidRDefault="00721F8E" w:rsidP="00721F8E">
      <w:pPr>
        <w:pStyle w:val="1"/>
        <w:shd w:val="clear" w:color="auto" w:fill="auto"/>
        <w:ind w:left="560" w:firstLine="20"/>
        <w:jc w:val="both"/>
      </w:pPr>
      <w:r>
        <w:rPr>
          <w:color w:val="000000"/>
          <w:lang w:eastAsia="ru-RU" w:bidi="ru-RU"/>
        </w:rPr>
        <w:t>Программа: мастера покажут технику сграффито (резьба по цветным цементам) и сделают ее фрагмент.</w:t>
      </w:r>
    </w:p>
    <w:p w:rsidR="00721F8E" w:rsidRDefault="00721F8E" w:rsidP="00721F8E">
      <w:pPr>
        <w:pStyle w:val="1"/>
        <w:shd w:val="clear" w:color="auto" w:fill="auto"/>
        <w:spacing w:after="80"/>
        <w:ind w:left="560" w:firstLine="20"/>
        <w:jc w:val="both"/>
      </w:pPr>
      <w:r>
        <w:rPr>
          <w:i w:val="0"/>
          <w:iCs w:val="0"/>
          <w:color w:val="000000"/>
          <w:lang w:eastAsia="ru-RU" w:bidi="ru-RU"/>
        </w:rPr>
        <w:t xml:space="preserve">19:00 - 20:30 - Концерт ансамбля старинной музыки «Ех </w:t>
      </w:r>
      <w:r>
        <w:rPr>
          <w:i w:val="0"/>
          <w:iCs w:val="0"/>
          <w:color w:val="000000"/>
          <w:lang w:val="en-US" w:bidi="en-US"/>
        </w:rPr>
        <w:t>Libris</w:t>
      </w:r>
      <w:r w:rsidRPr="00BB78DA">
        <w:rPr>
          <w:i w:val="0"/>
          <w:iCs w:val="0"/>
          <w:color w:val="000000"/>
          <w:lang w:bidi="en-US"/>
        </w:rPr>
        <w:t xml:space="preserve">» </w:t>
      </w:r>
      <w:r>
        <w:rPr>
          <w:i w:val="0"/>
          <w:iCs w:val="0"/>
          <w:color w:val="000000"/>
          <w:lang w:eastAsia="ru-RU" w:bidi="ru-RU"/>
        </w:rPr>
        <w:t xml:space="preserve">(Большой зал). </w:t>
      </w:r>
      <w:r>
        <w:rPr>
          <w:color w:val="000000"/>
          <w:lang w:eastAsia="ru-RU" w:bidi="ru-RU"/>
        </w:rPr>
        <w:t>(за 30 минут до начала концерта транслируется проморолик с анонсом выступления хора).</w:t>
      </w:r>
    </w:p>
    <w:p w:rsidR="008D60B7" w:rsidRDefault="008D60B7">
      <w:bookmarkStart w:id="16" w:name="_GoBack"/>
      <w:bookmarkEnd w:id="16"/>
    </w:p>
    <w:sectPr w:rsidR="008D60B7">
      <w:pgSz w:w="11900" w:h="16840"/>
      <w:pgMar w:top="1059" w:right="663" w:bottom="1043" w:left="974" w:header="631" w:footer="61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487"/>
    <w:multiLevelType w:val="multilevel"/>
    <w:tmpl w:val="EAEC133E"/>
    <w:lvl w:ilvl="0">
      <w:start w:val="27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625BE"/>
    <w:multiLevelType w:val="multilevel"/>
    <w:tmpl w:val="56BA9CC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D"/>
    <w:rsid w:val="00721F8E"/>
    <w:rsid w:val="008D60B7"/>
    <w:rsid w:val="008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5AD"/>
  <w15:chartTrackingRefBased/>
  <w15:docId w15:val="{4B34189B-6488-456B-9423-1B6C50E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1F8E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21F8E"/>
    <w:rPr>
      <w:rFonts w:ascii="Calibri" w:eastAsia="Calibri" w:hAnsi="Calibri" w:cs="Calibri"/>
      <w:b/>
      <w:bCs/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721F8E"/>
    <w:pPr>
      <w:widowControl w:val="0"/>
      <w:shd w:val="clear" w:color="auto" w:fill="FFFFFF"/>
      <w:spacing w:after="0" w:line="271" w:lineRule="auto"/>
      <w:ind w:firstLine="4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721F8E"/>
    <w:pPr>
      <w:widowControl w:val="0"/>
      <w:shd w:val="clear" w:color="auto" w:fill="FFFFFF"/>
      <w:spacing w:after="150" w:line="269" w:lineRule="auto"/>
      <w:jc w:val="center"/>
      <w:outlineLvl w:val="0"/>
    </w:pPr>
    <w:rPr>
      <w:rFonts w:ascii="Calibri" w:eastAsia="Calibri" w:hAnsi="Calibri" w:cs="Calibri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2023-10-20T11:37:00Z</dcterms:created>
  <dcterms:modified xsi:type="dcterms:W3CDTF">2023-10-20T11:37:00Z</dcterms:modified>
</cp:coreProperties>
</file>